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B478" w14:textId="77777777" w:rsidR="001D64F3" w:rsidRPr="00875340" w:rsidRDefault="001D64F3" w:rsidP="001D64F3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5006BE34" w14:textId="77777777" w:rsidR="001D64F3" w:rsidRPr="00B3087A" w:rsidRDefault="001D64F3" w:rsidP="001D64F3">
      <w:pPr>
        <w:jc w:val="center"/>
        <w:rPr>
          <w:rFonts w:ascii="Arial" w:hAnsi="Arial" w:cs="Arial"/>
          <w:b/>
          <w:sz w:val="40"/>
          <w:szCs w:val="40"/>
        </w:rPr>
      </w:pP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2DBBC1F5" w14:textId="45EBEBD3" w:rsidR="001D64F3" w:rsidRDefault="001D64F3" w:rsidP="001D64F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FRIDAY 28</w:t>
      </w:r>
      <w:r w:rsidRPr="001D64F3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AUGUST 2020– 6.30PM</w:t>
      </w:r>
    </w:p>
    <w:p w14:paraId="170CB184" w14:textId="77777777" w:rsidR="001D64F3" w:rsidRDefault="001D64F3" w:rsidP="001D64F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TO BE HELD AS A VIRTUAL </w:t>
      </w:r>
    </w:p>
    <w:p w14:paraId="5D02E2CD" w14:textId="77777777" w:rsidR="001D64F3" w:rsidRDefault="001D64F3" w:rsidP="001D64F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MEETING BY ZOOM</w:t>
      </w:r>
    </w:p>
    <w:p w14:paraId="52C3C81C" w14:textId="77777777" w:rsidR="001D64F3" w:rsidRDefault="001D64F3" w:rsidP="001D64F3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3BE0BAC1" w14:textId="77777777" w:rsidR="001D64F3" w:rsidRPr="00451D73" w:rsidRDefault="001D64F3" w:rsidP="001D64F3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5" w:history="1">
        <w:r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29761EF1" w14:textId="77777777" w:rsidR="0090033D" w:rsidRDefault="0090033D" w:rsidP="001D64F3">
      <w:pPr>
        <w:jc w:val="center"/>
        <w:rPr>
          <w:rFonts w:ascii="Arial" w:hAnsi="Arial" w:cs="Arial"/>
          <w:b/>
          <w:sz w:val="44"/>
          <w:szCs w:val="44"/>
        </w:rPr>
      </w:pPr>
    </w:p>
    <w:p w14:paraId="37695D20" w14:textId="0DC06883" w:rsidR="001D64F3" w:rsidRDefault="001D64F3" w:rsidP="001D64F3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60265463" w14:textId="77777777" w:rsidR="001D64F3" w:rsidRDefault="001D64F3" w:rsidP="001D64F3">
      <w:pPr>
        <w:tabs>
          <w:tab w:val="left" w:pos="1185"/>
        </w:tabs>
        <w:rPr>
          <w:rFonts w:ascii="Arial" w:hAnsi="Arial" w:cs="Arial"/>
          <w:b/>
          <w:sz w:val="26"/>
          <w:szCs w:val="26"/>
        </w:rPr>
      </w:pPr>
    </w:p>
    <w:p w14:paraId="398049E9" w14:textId="77777777" w:rsidR="001D64F3" w:rsidRDefault="001D64F3" w:rsidP="001D64F3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ANY REPORTS AND QUESTION TIME FOR MEMBERS OF PUBLIC–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09A0315C" w14:textId="77777777" w:rsidR="001D64F3" w:rsidRDefault="001D64F3" w:rsidP="001D64F3">
      <w:pPr>
        <w:jc w:val="center"/>
        <w:rPr>
          <w:rFonts w:ascii="Arial" w:hAnsi="Arial" w:cs="Arial"/>
          <w:b/>
          <w:sz w:val="28"/>
          <w:szCs w:val="28"/>
        </w:rPr>
      </w:pPr>
    </w:p>
    <w:p w14:paraId="6192555C" w14:textId="77777777" w:rsidR="001D64F3" w:rsidRDefault="001D64F3" w:rsidP="001D64F3">
      <w:pPr>
        <w:jc w:val="center"/>
        <w:rPr>
          <w:rFonts w:ascii="Arial" w:hAnsi="Arial" w:cs="Arial"/>
          <w:b/>
          <w:sz w:val="28"/>
          <w:szCs w:val="28"/>
        </w:rPr>
      </w:pPr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7AEEA9BA" w14:textId="77777777" w:rsidR="001D64F3" w:rsidRDefault="001D64F3" w:rsidP="001D64F3">
      <w:pPr>
        <w:jc w:val="center"/>
        <w:rPr>
          <w:rFonts w:ascii="Arial" w:hAnsi="Arial" w:cs="Arial"/>
          <w:b/>
          <w:sz w:val="28"/>
          <w:szCs w:val="28"/>
        </w:rPr>
      </w:pPr>
    </w:p>
    <w:p w14:paraId="30F24C1E" w14:textId="77777777" w:rsidR="001D64F3" w:rsidRDefault="001D64F3" w:rsidP="0089270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0584237F" w14:textId="059622E4" w:rsidR="001D64F3" w:rsidRDefault="001D64F3" w:rsidP="0089270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  <w:t>DECLARATION OF INTERESTS</w:t>
      </w:r>
    </w:p>
    <w:p w14:paraId="3952613B" w14:textId="338B90A4" w:rsidR="001D64F3" w:rsidRDefault="0089270A" w:rsidP="0089270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</w:r>
      <w:r w:rsidR="001D64F3">
        <w:rPr>
          <w:rFonts w:ascii="Arial" w:hAnsi="Arial" w:cs="Arial"/>
          <w:b/>
          <w:sz w:val="28"/>
          <w:szCs w:val="28"/>
        </w:rPr>
        <w:t xml:space="preserve">MINUTES OF MEETING: </w:t>
      </w:r>
      <w:r w:rsidR="001D64F3" w:rsidRPr="00690D87">
        <w:rPr>
          <w:rFonts w:ascii="Arial" w:hAnsi="Arial" w:cs="Arial"/>
          <w:sz w:val="28"/>
          <w:szCs w:val="28"/>
        </w:rPr>
        <w:t>Approve minutes</w:t>
      </w:r>
      <w:r w:rsidR="001D64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July 7</w:t>
      </w:r>
      <w:r w:rsidRPr="0089270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and 27</w:t>
      </w:r>
      <w:r w:rsidRPr="0089270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D64F3">
        <w:rPr>
          <w:rFonts w:ascii="Arial" w:hAnsi="Arial" w:cs="Arial"/>
          <w:sz w:val="28"/>
          <w:szCs w:val="28"/>
        </w:rPr>
        <w:t>2020</w:t>
      </w:r>
    </w:p>
    <w:p w14:paraId="2868E0B6" w14:textId="74AB475D" w:rsidR="001D64F3" w:rsidRDefault="0089270A" w:rsidP="0089270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1D64F3">
        <w:rPr>
          <w:rFonts w:ascii="Arial" w:hAnsi="Arial" w:cs="Arial"/>
          <w:b/>
          <w:sz w:val="28"/>
          <w:szCs w:val="28"/>
        </w:rPr>
        <w:tab/>
        <w:t>MATTERS TO REPORT FROM ACTIONS OF LAST MEETING</w:t>
      </w:r>
    </w:p>
    <w:p w14:paraId="5A817C82" w14:textId="78E2BE85" w:rsidR="001D64F3" w:rsidRDefault="0089270A" w:rsidP="0089270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1D64F3" w:rsidRPr="00A4635C">
        <w:rPr>
          <w:rFonts w:ascii="Arial" w:hAnsi="Arial" w:cs="Arial"/>
          <w:b/>
          <w:sz w:val="28"/>
          <w:szCs w:val="28"/>
        </w:rPr>
        <w:tab/>
        <w:t xml:space="preserve">FINANCE – </w:t>
      </w:r>
      <w:r w:rsidR="001D64F3" w:rsidRPr="00A4635C">
        <w:rPr>
          <w:rFonts w:ascii="Arial" w:hAnsi="Arial" w:cs="Arial"/>
          <w:sz w:val="28"/>
          <w:szCs w:val="28"/>
        </w:rPr>
        <w:t>To Approve Financial Statement.</w:t>
      </w:r>
      <w:r w:rsidR="001D64F3">
        <w:rPr>
          <w:rFonts w:ascii="Arial" w:hAnsi="Arial" w:cs="Arial"/>
          <w:sz w:val="28"/>
          <w:szCs w:val="28"/>
        </w:rPr>
        <w:tab/>
      </w:r>
    </w:p>
    <w:p w14:paraId="21E4BA0F" w14:textId="6C118020" w:rsidR="001D64F3" w:rsidRDefault="0089270A" w:rsidP="0089270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1D64F3">
        <w:rPr>
          <w:rFonts w:ascii="Arial" w:hAnsi="Arial" w:cs="Arial"/>
          <w:b/>
          <w:sz w:val="28"/>
          <w:szCs w:val="28"/>
        </w:rPr>
        <w:tab/>
        <w:t xml:space="preserve">VILLAGE HALL – </w:t>
      </w:r>
      <w:r w:rsidR="001D64F3" w:rsidRPr="00584388">
        <w:rPr>
          <w:rFonts w:ascii="Arial" w:hAnsi="Arial" w:cs="Arial"/>
          <w:bCs/>
          <w:sz w:val="28"/>
          <w:szCs w:val="28"/>
        </w:rPr>
        <w:t>Cllr S Osborne</w:t>
      </w:r>
      <w:r w:rsidR="001D64F3">
        <w:rPr>
          <w:rFonts w:ascii="Arial" w:hAnsi="Arial" w:cs="Arial"/>
          <w:bCs/>
          <w:sz w:val="28"/>
          <w:szCs w:val="28"/>
        </w:rPr>
        <w:t xml:space="preserve"> – Any Updates</w:t>
      </w:r>
    </w:p>
    <w:p w14:paraId="5EC2A5E4" w14:textId="5A22746A" w:rsidR="001D64F3" w:rsidRDefault="0089270A" w:rsidP="0089270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1D64F3">
        <w:rPr>
          <w:rFonts w:ascii="Arial" w:hAnsi="Arial" w:cs="Arial"/>
          <w:b/>
          <w:sz w:val="28"/>
          <w:szCs w:val="28"/>
        </w:rPr>
        <w:tab/>
        <w:t xml:space="preserve">FLOODING LOW STREET- LANDOWNER ACTIONS </w:t>
      </w:r>
    </w:p>
    <w:p w14:paraId="33BE9A36" w14:textId="00876EF0" w:rsidR="001D64F3" w:rsidRPr="001D64F3" w:rsidRDefault="001D64F3" w:rsidP="0089270A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D64F3">
        <w:rPr>
          <w:rFonts w:ascii="Arial" w:hAnsi="Arial" w:cs="Arial"/>
          <w:bCs/>
          <w:sz w:val="28"/>
          <w:szCs w:val="28"/>
        </w:rPr>
        <w:t xml:space="preserve">Councillors to review the land and river management </w:t>
      </w:r>
      <w:r w:rsidRPr="001D64F3">
        <w:rPr>
          <w:rFonts w:ascii="Arial" w:hAnsi="Arial" w:cs="Arial"/>
          <w:bCs/>
          <w:sz w:val="28"/>
          <w:szCs w:val="28"/>
        </w:rPr>
        <w:tab/>
        <w:t>evidence to avoid future flooding.</w:t>
      </w:r>
    </w:p>
    <w:p w14:paraId="5FFA56A0" w14:textId="77777777" w:rsidR="0089270A" w:rsidRDefault="0089270A" w:rsidP="0089270A">
      <w:pPr>
        <w:rPr>
          <w:rFonts w:ascii="Arial" w:hAnsi="Arial" w:cs="Arial"/>
          <w:b/>
          <w:sz w:val="28"/>
          <w:szCs w:val="28"/>
        </w:rPr>
      </w:pPr>
    </w:p>
    <w:p w14:paraId="7133396A" w14:textId="1561B21A" w:rsidR="001D64F3" w:rsidRDefault="0089270A" w:rsidP="0089270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1D64F3">
        <w:rPr>
          <w:rFonts w:ascii="Arial" w:hAnsi="Arial" w:cs="Arial"/>
          <w:b/>
          <w:sz w:val="28"/>
          <w:szCs w:val="28"/>
        </w:rPr>
        <w:tab/>
        <w:t xml:space="preserve">POCKET PARK – </w:t>
      </w:r>
      <w:r w:rsidR="001D64F3" w:rsidRPr="00690D87">
        <w:rPr>
          <w:rFonts w:ascii="Arial" w:hAnsi="Arial" w:cs="Arial"/>
          <w:sz w:val="28"/>
          <w:szCs w:val="28"/>
        </w:rPr>
        <w:t>Cllr R Welham</w:t>
      </w:r>
      <w:r w:rsidR="001D64F3">
        <w:rPr>
          <w:rFonts w:ascii="Arial" w:hAnsi="Arial" w:cs="Arial"/>
          <w:sz w:val="28"/>
          <w:szCs w:val="28"/>
        </w:rPr>
        <w:t>-</w:t>
      </w:r>
      <w:r w:rsidR="001D64F3" w:rsidRPr="00690D87">
        <w:rPr>
          <w:rFonts w:ascii="Arial" w:hAnsi="Arial" w:cs="Arial"/>
          <w:sz w:val="28"/>
          <w:szCs w:val="28"/>
        </w:rPr>
        <w:tab/>
        <w:t>Any updates</w:t>
      </w:r>
    </w:p>
    <w:p w14:paraId="3712D599" w14:textId="523B0850" w:rsidR="0089270A" w:rsidRDefault="0089270A" w:rsidP="008927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ab/>
        <w:t>ITEMS FOR NEXT AGENDA</w:t>
      </w:r>
    </w:p>
    <w:p w14:paraId="3DBAB3F6" w14:textId="0BE5A8D1" w:rsidR="00D73A43" w:rsidRDefault="00D73A43" w:rsidP="00D73A43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D73A43">
        <w:rPr>
          <w:rFonts w:ascii="Arial" w:hAnsi="Arial" w:cs="Arial"/>
          <w:bCs/>
          <w:sz w:val="28"/>
          <w:szCs w:val="28"/>
        </w:rPr>
        <w:t xml:space="preserve">To consider adoption of latest edition NALC Standing Orders </w:t>
      </w:r>
    </w:p>
    <w:p w14:paraId="048A1469" w14:textId="77777777" w:rsidR="00D73A43" w:rsidRDefault="00D73A43" w:rsidP="00D73A43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D73A43">
        <w:rPr>
          <w:rFonts w:ascii="Arial" w:hAnsi="Arial" w:cs="Arial"/>
          <w:bCs/>
          <w:sz w:val="28"/>
          <w:szCs w:val="28"/>
        </w:rPr>
        <w:t>To consider adoption of latest edition NALC Financial Regulations</w:t>
      </w:r>
    </w:p>
    <w:p w14:paraId="58B0B715" w14:textId="403DBE00" w:rsidR="00D73A43" w:rsidRPr="00D73A43" w:rsidRDefault="00D73A43" w:rsidP="00D73A43">
      <w:pPr>
        <w:ind w:left="720"/>
        <w:rPr>
          <w:rFonts w:ascii="Arial" w:hAnsi="Arial" w:cs="Arial"/>
          <w:bCs/>
          <w:sz w:val="28"/>
          <w:szCs w:val="28"/>
        </w:rPr>
      </w:pPr>
    </w:p>
    <w:p w14:paraId="689922DB" w14:textId="4AA7F5E2" w:rsidR="0089270A" w:rsidRDefault="0089270A" w:rsidP="008927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ab/>
        <w:t xml:space="preserve">DATE OF NEXT MEETING </w:t>
      </w:r>
    </w:p>
    <w:p w14:paraId="55DB1A87" w14:textId="77777777" w:rsidR="0089270A" w:rsidRDefault="0089270A" w:rsidP="0089270A">
      <w:pPr>
        <w:rPr>
          <w:rFonts w:ascii="Arial" w:hAnsi="Arial" w:cs="Arial"/>
          <w:b/>
          <w:sz w:val="28"/>
          <w:szCs w:val="28"/>
        </w:rPr>
      </w:pPr>
    </w:p>
    <w:p w14:paraId="7CCE5FC5" w14:textId="77777777" w:rsidR="0089270A" w:rsidRDefault="0089270A" w:rsidP="008927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5EE944C6" w14:textId="1A72DDC7" w:rsidR="0089270A" w:rsidRDefault="0089270A" w:rsidP="009003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Parish Clerk – Mrs Sue Piggott – Tel 01728 746622</w:t>
      </w:r>
    </w:p>
    <w:p w14:paraId="049EC3D7" w14:textId="77777777" w:rsidR="009559A6" w:rsidRDefault="009559A6" w:rsidP="0089270A">
      <w:pPr>
        <w:spacing w:line="360" w:lineRule="auto"/>
        <w:jc w:val="both"/>
      </w:pPr>
    </w:p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F53C0"/>
    <w:multiLevelType w:val="hybridMultilevel"/>
    <w:tmpl w:val="603EA6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E268F"/>
    <w:multiLevelType w:val="hybridMultilevel"/>
    <w:tmpl w:val="0832CD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F3"/>
    <w:rsid w:val="001D64F3"/>
    <w:rsid w:val="0089270A"/>
    <w:rsid w:val="0090033D"/>
    <w:rsid w:val="009559A6"/>
    <w:rsid w:val="00D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28A6"/>
  <w15:chartTrackingRefBased/>
  <w15:docId w15:val="{7010B6FB-AA1D-4544-B9DF-3580018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4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.e.piggott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2020-08-18T09:35:00Z</dcterms:created>
  <dcterms:modified xsi:type="dcterms:W3CDTF">2020-08-20T09:15:00Z</dcterms:modified>
</cp:coreProperties>
</file>